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B2B6C0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65963">
        <w:rPr>
          <w:rFonts w:ascii="Arial" w:hAnsi="Arial" w:cs="Arial"/>
          <w:b/>
          <w:sz w:val="24"/>
          <w:szCs w:val="24"/>
        </w:rPr>
        <w:t>9</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62E4B" w:rsidRPr="00062E4B">
        <w:rPr>
          <w:rFonts w:ascii="Arial" w:hAnsi="Arial" w:cs="Arial"/>
          <w:b/>
          <w:sz w:val="24"/>
          <w:szCs w:val="24"/>
        </w:rPr>
        <w:t>RP-230462</w:t>
      </w:r>
    </w:p>
    <w:p w14:paraId="74D3B354" w14:textId="5C3A58B0" w:rsidR="00F86A73" w:rsidRPr="004B566C" w:rsidRDefault="00665963" w:rsidP="004B566C">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4C7AD8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CC5708">
        <w:rPr>
          <w:rFonts w:ascii="Arial" w:hAnsi="Arial" w:cs="Arial"/>
        </w:rPr>
        <w:tab/>
      </w:r>
      <w:r w:rsidR="006D62E5" w:rsidRPr="00CC5708">
        <w:rPr>
          <w:rFonts w:ascii="Arial" w:hAnsi="Arial" w:cs="Arial"/>
          <w:lang w:eastAsia="ja-JP"/>
        </w:rPr>
        <w:t>10.3.3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275ACB" w:rsidR="00593315" w:rsidRPr="008836AC" w:rsidRDefault="00B87A1D" w:rsidP="001A248F">
            <w:pPr>
              <w:tabs>
                <w:tab w:val="left" w:pos="567"/>
              </w:tabs>
              <w:spacing w:after="0"/>
              <w:rPr>
                <w:rFonts w:ascii="Arial" w:hAnsi="Arial" w:cs="Arial"/>
              </w:rPr>
            </w:pPr>
            <w:r w:rsidRPr="00B87A1D">
              <w:rPr>
                <w:rFonts w:ascii="Arial" w:hAnsi="Arial" w:cs="Arial"/>
              </w:rPr>
              <w:t>new WID Additional LTE bands for UE category M1_M2 _NB1_NB2 in Rel-18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Study Item:</w:t>
            </w:r>
            <w:r w:rsidRPr="00CC5708">
              <w:rPr>
                <w:rFonts w:ascii="Arial" w:hAnsi="Arial" w:cs="Arial" w:hint="eastAsia"/>
                <w:lang w:eastAsia="ja-JP"/>
              </w:rPr>
              <w:t xml:space="preserve"> </w:t>
            </w:r>
          </w:p>
          <w:p w14:paraId="27D21A4C" w14:textId="11F7D160" w:rsidR="00871653" w:rsidRPr="00CC5708" w:rsidRDefault="00871653" w:rsidP="001A248F">
            <w:pPr>
              <w:tabs>
                <w:tab w:val="left" w:pos="567"/>
              </w:tabs>
              <w:spacing w:after="0"/>
              <w:rPr>
                <w:rFonts w:ascii="Arial" w:hAnsi="Arial" w:cs="Arial"/>
              </w:rPr>
            </w:pPr>
            <w:r w:rsidRPr="00CC5708">
              <w:rPr>
                <w:rFonts w:ascii="Arial" w:hAnsi="Arial" w:cs="Arial"/>
                <w:lang w:eastAsia="ja-JP"/>
              </w:rPr>
              <w:t>No</w:t>
            </w:r>
          </w:p>
        </w:tc>
        <w:tc>
          <w:tcPr>
            <w:tcW w:w="1842" w:type="dxa"/>
          </w:tcPr>
          <w:p w14:paraId="424795E6" w14:textId="77777777" w:rsidR="00871653" w:rsidRPr="00CC5708" w:rsidRDefault="00871653" w:rsidP="001A248F">
            <w:pPr>
              <w:tabs>
                <w:tab w:val="left" w:pos="567"/>
              </w:tabs>
              <w:spacing w:after="0"/>
              <w:rPr>
                <w:rFonts w:ascii="Arial" w:hAnsi="Arial" w:cs="Arial"/>
                <w:lang w:eastAsia="ja-JP"/>
              </w:rPr>
            </w:pPr>
            <w:r w:rsidRPr="00CC5708">
              <w:rPr>
                <w:rFonts w:ascii="Arial" w:hAnsi="Arial" w:cs="Arial"/>
              </w:rPr>
              <w:t>Core part:</w:t>
            </w:r>
            <w:r w:rsidRPr="00CC5708">
              <w:rPr>
                <w:rFonts w:ascii="Arial" w:hAnsi="Arial" w:cs="Arial"/>
                <w:lang w:eastAsia="ja-JP"/>
              </w:rPr>
              <w:t xml:space="preserve"> </w:t>
            </w:r>
          </w:p>
          <w:p w14:paraId="4F4E6C8C" w14:textId="3853AC0D" w:rsidR="00871653" w:rsidRPr="00CC5708" w:rsidRDefault="00871653" w:rsidP="001A248F">
            <w:pPr>
              <w:tabs>
                <w:tab w:val="left" w:pos="567"/>
              </w:tabs>
              <w:spacing w:after="0"/>
              <w:rPr>
                <w:rFonts w:ascii="Arial" w:hAnsi="Arial" w:cs="Arial"/>
                <w:lang w:eastAsia="ja-JP"/>
              </w:rPr>
            </w:pPr>
            <w:r w:rsidRPr="00CC5708">
              <w:rPr>
                <w:rFonts w:ascii="Arial" w:hAnsi="Arial" w:cs="Arial" w:hint="eastAsia"/>
                <w:lang w:eastAsia="ja-JP"/>
              </w:rPr>
              <w:t>Yes</w:t>
            </w:r>
          </w:p>
        </w:tc>
        <w:tc>
          <w:tcPr>
            <w:tcW w:w="2309" w:type="dxa"/>
            <w:gridSpan w:val="2"/>
          </w:tcPr>
          <w:p w14:paraId="0EA72874" w14:textId="77777777" w:rsidR="00871653" w:rsidRPr="00CC5708" w:rsidRDefault="00871653" w:rsidP="001A248F">
            <w:pPr>
              <w:tabs>
                <w:tab w:val="left" w:pos="567"/>
              </w:tabs>
              <w:spacing w:after="0"/>
              <w:rPr>
                <w:rFonts w:ascii="Arial" w:hAnsi="Arial" w:cs="Arial"/>
              </w:rPr>
            </w:pPr>
            <w:r w:rsidRPr="00CC5708">
              <w:rPr>
                <w:rFonts w:ascii="Arial" w:hAnsi="Arial" w:cs="Arial"/>
              </w:rPr>
              <w:t>Performance part:</w:t>
            </w:r>
          </w:p>
          <w:p w14:paraId="3DC7ABB4" w14:textId="226F4701"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Yes</w:t>
            </w:r>
          </w:p>
        </w:tc>
        <w:tc>
          <w:tcPr>
            <w:tcW w:w="1653" w:type="dxa"/>
          </w:tcPr>
          <w:p w14:paraId="3012EFC2" w14:textId="77777777" w:rsidR="00871653" w:rsidRPr="00CC5708" w:rsidRDefault="00871653" w:rsidP="001A248F">
            <w:pPr>
              <w:tabs>
                <w:tab w:val="left" w:pos="567"/>
              </w:tabs>
              <w:spacing w:after="0"/>
              <w:rPr>
                <w:rFonts w:ascii="Arial" w:hAnsi="Arial" w:cs="Arial"/>
              </w:rPr>
            </w:pPr>
            <w:r w:rsidRPr="00CC5708">
              <w:rPr>
                <w:rFonts w:ascii="Arial" w:hAnsi="Arial" w:cs="Arial"/>
              </w:rPr>
              <w:t>Testing part:</w:t>
            </w:r>
          </w:p>
          <w:p w14:paraId="6184B75F" w14:textId="22CF9ED7" w:rsidR="00871653" w:rsidRPr="00CC5708" w:rsidRDefault="00871653" w:rsidP="0036248C">
            <w:pPr>
              <w:tabs>
                <w:tab w:val="left" w:pos="567"/>
              </w:tabs>
              <w:spacing w:after="0"/>
              <w:rPr>
                <w:rFonts w:ascii="Arial" w:hAnsi="Arial" w:cs="Arial"/>
                <w:lang w:eastAsia="ja-JP"/>
              </w:rPr>
            </w:pPr>
            <w:r w:rsidRPr="00CC5708">
              <w:rPr>
                <w:rFonts w:ascii="Arial" w:hAnsi="Arial" w:cs="Arial" w:hint="eastAsia"/>
                <w:lang w:eastAsia="ja-JP"/>
              </w:rPr>
              <w:t>No</w:t>
            </w:r>
          </w:p>
        </w:tc>
      </w:tr>
      <w:tr w:rsidR="006A4B48" w:rsidRPr="008836AC" w14:paraId="12B4E9B7" w14:textId="77777777" w:rsidTr="00871653">
        <w:tc>
          <w:tcPr>
            <w:tcW w:w="2436" w:type="dxa"/>
          </w:tcPr>
          <w:p w14:paraId="1194B810" w14:textId="77777777" w:rsidR="006A4B48" w:rsidRPr="008836AC" w:rsidRDefault="006A4B48" w:rsidP="006A4B4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8F2CF" w:rsidR="006A4B48" w:rsidRPr="008836AC" w:rsidRDefault="006A4B48" w:rsidP="006A4B48">
            <w:pPr>
              <w:tabs>
                <w:tab w:val="left" w:pos="567"/>
              </w:tabs>
              <w:spacing w:after="0"/>
              <w:rPr>
                <w:rFonts w:ascii="Arial" w:hAnsi="Arial" w:cs="Arial"/>
              </w:rPr>
            </w:pPr>
            <w:r w:rsidRPr="003F78E9">
              <w:rPr>
                <w:rFonts w:ascii="Arial" w:hAnsi="Arial" w:cs="Arial"/>
              </w:rPr>
              <w:t>LTE_bands_R1</w:t>
            </w:r>
            <w:r w:rsidR="003E6AC0">
              <w:rPr>
                <w:rFonts w:ascii="Arial" w:hAnsi="Arial" w:cs="Arial"/>
              </w:rPr>
              <w:t>8</w:t>
            </w:r>
            <w:r w:rsidRPr="003F78E9">
              <w:rPr>
                <w:rFonts w:ascii="Arial" w:hAnsi="Arial" w:cs="Arial"/>
              </w:rPr>
              <w:t>_M1_M2_NB1_NB2</w:t>
            </w:r>
          </w:p>
        </w:tc>
      </w:tr>
      <w:tr w:rsidR="006A4B48" w:rsidRPr="008836AC" w14:paraId="5DE04433" w14:textId="77777777" w:rsidTr="00871653">
        <w:tc>
          <w:tcPr>
            <w:tcW w:w="2436" w:type="dxa"/>
          </w:tcPr>
          <w:p w14:paraId="4176DAE9" w14:textId="77777777" w:rsidR="006A4B48" w:rsidRPr="008836AC" w:rsidRDefault="006A4B48" w:rsidP="006A4B4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2413AB0" w:rsidR="006A4B48" w:rsidRPr="008836AC" w:rsidRDefault="000C382A" w:rsidP="006A4B48">
            <w:pPr>
              <w:tabs>
                <w:tab w:val="left" w:pos="567"/>
              </w:tabs>
              <w:spacing w:after="0"/>
              <w:rPr>
                <w:rFonts w:ascii="Arial" w:hAnsi="Arial" w:cs="Arial"/>
                <w:lang w:eastAsia="ja-JP"/>
              </w:rPr>
            </w:pPr>
            <w:r w:rsidRPr="000C382A">
              <w:rPr>
                <w:rFonts w:ascii="Arial" w:hAnsi="Arial" w:cs="Arial"/>
                <w:lang w:eastAsia="ja-JP"/>
              </w:rPr>
              <w:t>981048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EFC2114" w:rsidR="00B6300F" w:rsidRPr="008836AC" w:rsidRDefault="006A4B48" w:rsidP="008836AC">
            <w:pPr>
              <w:tabs>
                <w:tab w:val="left" w:pos="567"/>
              </w:tabs>
              <w:spacing w:after="0"/>
              <w:rPr>
                <w:rFonts w:ascii="Arial" w:hAnsi="Arial" w:cs="Arial"/>
                <w:lang w:eastAsia="ja-JP"/>
              </w:rPr>
            </w:pPr>
            <w:r w:rsidRPr="006A4B48">
              <w:rPr>
                <w:rFonts w:ascii="Arial" w:hAnsi="Arial" w:cs="Arial"/>
                <w:lang w:eastAsia="ja-JP"/>
              </w:rPr>
              <w:t>RP-222824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B408C97" w:rsidR="00871653" w:rsidRPr="008836AC" w:rsidRDefault="00871653" w:rsidP="008836AC">
            <w:pPr>
              <w:tabs>
                <w:tab w:val="left" w:pos="567"/>
              </w:tabs>
              <w:spacing w:after="0"/>
              <w:rPr>
                <w:rFonts w:ascii="Arial" w:hAnsi="Arial" w:cs="Arial"/>
                <w:lang w:eastAsia="ja-JP"/>
              </w:rPr>
            </w:pPr>
          </w:p>
        </w:tc>
        <w:tc>
          <w:tcPr>
            <w:tcW w:w="1842" w:type="dxa"/>
          </w:tcPr>
          <w:p w14:paraId="5A128F3E" w14:textId="3D5621D1"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r w:rsidR="00EB3DDF" w:rsidRPr="00CC5708">
              <w:rPr>
                <w:rFonts w:ascii="Arial" w:hAnsi="Arial" w:cs="Arial"/>
                <w:lang w:eastAsia="ja-JP"/>
              </w:rPr>
              <w:t>Dec</w:t>
            </w:r>
            <w:r w:rsidR="00E57558" w:rsidRPr="00CC5708">
              <w:rPr>
                <w:rFonts w:ascii="Arial" w:hAnsi="Arial" w:cs="Arial"/>
                <w:lang w:eastAsia="ja-JP"/>
              </w:rPr>
              <w:t>/2023</w:t>
            </w:r>
          </w:p>
        </w:tc>
        <w:tc>
          <w:tcPr>
            <w:tcW w:w="2268" w:type="dxa"/>
          </w:tcPr>
          <w:p w14:paraId="150E2BE5" w14:textId="4401F465" w:rsidR="00871653" w:rsidRPr="00CC5708" w:rsidRDefault="00871653" w:rsidP="00207DC4">
            <w:pPr>
              <w:tabs>
                <w:tab w:val="left" w:pos="567"/>
              </w:tabs>
              <w:spacing w:after="0"/>
              <w:rPr>
                <w:rFonts w:ascii="Arial" w:hAnsi="Arial" w:cs="Arial"/>
                <w:lang w:eastAsia="ja-JP"/>
              </w:rPr>
            </w:pPr>
            <w:r w:rsidRPr="00CC5708">
              <w:rPr>
                <w:rFonts w:ascii="Arial" w:hAnsi="Arial" w:cs="Arial"/>
                <w:lang w:eastAsia="ja-JP"/>
              </w:rPr>
              <w:t xml:space="preserve">Performance part: </w:t>
            </w:r>
            <w:r w:rsidR="00A42139" w:rsidRPr="00CC5708">
              <w:rPr>
                <w:rFonts w:ascii="Arial" w:hAnsi="Arial" w:cs="Arial"/>
                <w:lang w:eastAsia="ja-JP"/>
              </w:rPr>
              <w:t>Dec/2023</w:t>
            </w:r>
          </w:p>
        </w:tc>
        <w:tc>
          <w:tcPr>
            <w:tcW w:w="1694" w:type="dxa"/>
            <w:gridSpan w:val="2"/>
          </w:tcPr>
          <w:p w14:paraId="5BB6B905" w14:textId="72EF3DB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972A9B5"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Core part: </w:t>
            </w:r>
          </w:p>
          <w:p w14:paraId="5794DFF7" w14:textId="51E6112B" w:rsidR="00871653" w:rsidRPr="00CC5708" w:rsidRDefault="00385EF5" w:rsidP="008836AC">
            <w:pPr>
              <w:tabs>
                <w:tab w:val="left" w:pos="567"/>
              </w:tabs>
              <w:spacing w:after="0"/>
              <w:rPr>
                <w:rFonts w:ascii="Arial" w:hAnsi="Arial" w:cs="Arial"/>
                <w:lang w:eastAsia="ja-JP"/>
              </w:rPr>
            </w:pPr>
            <w:r w:rsidRPr="00CC5708">
              <w:rPr>
                <w:rFonts w:ascii="Arial" w:hAnsi="Arial" w:cs="Arial"/>
                <w:lang w:eastAsia="ja-JP"/>
              </w:rPr>
              <w:t>99</w:t>
            </w:r>
            <w:r w:rsidR="00871653" w:rsidRPr="00CC5708">
              <w:rPr>
                <w:rFonts w:ascii="Arial" w:hAnsi="Arial" w:cs="Arial"/>
                <w:lang w:eastAsia="ja-JP"/>
              </w:rPr>
              <w:t>%</w:t>
            </w:r>
          </w:p>
        </w:tc>
        <w:tc>
          <w:tcPr>
            <w:tcW w:w="2268" w:type="dxa"/>
          </w:tcPr>
          <w:p w14:paraId="0560E286" w14:textId="23D52B2A" w:rsidR="00871653" w:rsidRPr="00CC5708" w:rsidRDefault="00871653" w:rsidP="008836AC">
            <w:pPr>
              <w:tabs>
                <w:tab w:val="left" w:pos="567"/>
              </w:tabs>
              <w:spacing w:after="0"/>
              <w:rPr>
                <w:rFonts w:ascii="Arial" w:hAnsi="Arial" w:cs="Arial"/>
                <w:lang w:eastAsia="ja-JP"/>
              </w:rPr>
            </w:pPr>
            <w:r w:rsidRPr="00CC5708">
              <w:rPr>
                <w:rFonts w:ascii="Arial" w:hAnsi="Arial" w:cs="Arial"/>
                <w:lang w:eastAsia="ja-JP"/>
              </w:rPr>
              <w:t xml:space="preserve">Performance Part: </w:t>
            </w:r>
            <w:r w:rsidR="00385EF5" w:rsidRPr="00CC5708">
              <w:rPr>
                <w:rFonts w:ascii="Arial" w:hAnsi="Arial" w:cs="Arial"/>
                <w:lang w:eastAsia="ja-JP"/>
              </w:rPr>
              <w:t>99</w:t>
            </w:r>
            <w:r w:rsidRPr="00CC5708">
              <w:rPr>
                <w:rFonts w:ascii="Arial" w:hAnsi="Arial" w:cs="Arial"/>
                <w:lang w:eastAsia="ja-JP"/>
              </w:rPr>
              <w:t>%</w:t>
            </w:r>
          </w:p>
        </w:tc>
        <w:tc>
          <w:tcPr>
            <w:tcW w:w="1694" w:type="dxa"/>
            <w:gridSpan w:val="2"/>
          </w:tcPr>
          <w:p w14:paraId="70DECF59" w14:textId="1321BF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B12F8">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C483BD8" w:rsidR="00EF4800" w:rsidRPr="008836AC" w:rsidRDefault="005A0167" w:rsidP="001A248F">
            <w:pPr>
              <w:tabs>
                <w:tab w:val="left" w:pos="567"/>
              </w:tabs>
              <w:spacing w:after="0"/>
              <w:rPr>
                <w:rFonts w:ascii="Arial" w:hAnsi="Arial" w:cs="Arial"/>
                <w:color w:val="FF0000"/>
              </w:rPr>
            </w:pPr>
            <w:r w:rsidRPr="00D67785">
              <w:rPr>
                <w:rFonts w:ascii="Arial" w:hAnsi="Arial" w:cs="Arial"/>
              </w:rPr>
              <w:t>TSG RAN WG4</w:t>
            </w:r>
          </w:p>
        </w:tc>
      </w:tr>
      <w:tr w:rsidR="001B12F8" w:rsidRPr="008836AC" w14:paraId="5EF9AD31" w14:textId="77777777" w:rsidTr="001B12F8">
        <w:tc>
          <w:tcPr>
            <w:tcW w:w="1415" w:type="dxa"/>
            <w:vMerge w:val="restart"/>
            <w:vAlign w:val="center"/>
          </w:tcPr>
          <w:p w14:paraId="589FA298" w14:textId="77777777" w:rsidR="001B12F8" w:rsidRPr="008836AC" w:rsidRDefault="001B12F8" w:rsidP="001B12F8">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B12F8" w:rsidRPr="008836AC" w:rsidRDefault="001B12F8" w:rsidP="001B12F8">
            <w:pPr>
              <w:tabs>
                <w:tab w:val="left" w:pos="567"/>
              </w:tabs>
              <w:spacing w:after="0"/>
              <w:rPr>
                <w:rFonts w:ascii="Arial" w:hAnsi="Arial" w:cs="Arial"/>
                <w:b/>
              </w:rPr>
            </w:pPr>
            <w:r w:rsidRPr="008836AC">
              <w:rPr>
                <w:rFonts w:ascii="Arial" w:hAnsi="Arial" w:cs="Arial"/>
                <w:b/>
              </w:rPr>
              <w:t>Name</w:t>
            </w:r>
          </w:p>
        </w:tc>
        <w:tc>
          <w:tcPr>
            <w:tcW w:w="7336" w:type="dxa"/>
          </w:tcPr>
          <w:p w14:paraId="127CF618" w14:textId="695FDB30" w:rsidR="001B12F8" w:rsidRPr="008836AC" w:rsidRDefault="001B12F8" w:rsidP="001B12F8">
            <w:pPr>
              <w:tabs>
                <w:tab w:val="left" w:pos="567"/>
              </w:tabs>
              <w:spacing w:after="0"/>
              <w:rPr>
                <w:rFonts w:ascii="Arial" w:hAnsi="Arial" w:cs="Arial"/>
                <w:lang w:eastAsia="ja-JP"/>
              </w:rPr>
            </w:pPr>
            <w:r>
              <w:rPr>
                <w:rFonts w:ascii="Arial" w:hAnsi="Arial" w:cs="Arial"/>
                <w:lang w:eastAsia="ja-JP"/>
              </w:rPr>
              <w:t>Chunhui Zhang</w:t>
            </w:r>
          </w:p>
        </w:tc>
      </w:tr>
      <w:tr w:rsidR="001B12F8" w:rsidRPr="008836AC" w14:paraId="36040647" w14:textId="77777777" w:rsidTr="001B12F8">
        <w:tc>
          <w:tcPr>
            <w:tcW w:w="1415" w:type="dxa"/>
            <w:vMerge/>
          </w:tcPr>
          <w:p w14:paraId="2B760CAA" w14:textId="77777777" w:rsidR="001B12F8" w:rsidRPr="008836AC" w:rsidRDefault="001B12F8" w:rsidP="001B12F8">
            <w:pPr>
              <w:tabs>
                <w:tab w:val="left" w:pos="567"/>
              </w:tabs>
              <w:rPr>
                <w:rFonts w:ascii="Arial" w:hAnsi="Arial" w:cs="Arial"/>
                <w:b/>
              </w:rPr>
            </w:pPr>
          </w:p>
        </w:tc>
        <w:tc>
          <w:tcPr>
            <w:tcW w:w="1335" w:type="dxa"/>
          </w:tcPr>
          <w:p w14:paraId="6AD0A3C2" w14:textId="77777777" w:rsidR="001B12F8" w:rsidRPr="008836AC" w:rsidRDefault="001B12F8" w:rsidP="001B12F8">
            <w:pPr>
              <w:tabs>
                <w:tab w:val="left" w:pos="567"/>
              </w:tabs>
              <w:spacing w:after="0"/>
              <w:rPr>
                <w:rFonts w:ascii="Arial" w:hAnsi="Arial" w:cs="Arial"/>
                <w:b/>
              </w:rPr>
            </w:pPr>
            <w:r w:rsidRPr="008836AC">
              <w:rPr>
                <w:rFonts w:ascii="Arial" w:hAnsi="Arial" w:cs="Arial"/>
                <w:b/>
              </w:rPr>
              <w:t>Company</w:t>
            </w:r>
          </w:p>
        </w:tc>
        <w:tc>
          <w:tcPr>
            <w:tcW w:w="7336" w:type="dxa"/>
          </w:tcPr>
          <w:p w14:paraId="612726B0" w14:textId="1D68B122" w:rsidR="001B12F8" w:rsidRPr="008836AC" w:rsidRDefault="001B12F8" w:rsidP="001B12F8">
            <w:pPr>
              <w:tabs>
                <w:tab w:val="left" w:pos="567"/>
              </w:tabs>
              <w:spacing w:after="0"/>
              <w:rPr>
                <w:rFonts w:ascii="Arial" w:hAnsi="Arial" w:cs="Arial"/>
                <w:lang w:eastAsia="ja-JP"/>
              </w:rPr>
            </w:pPr>
            <w:r>
              <w:rPr>
                <w:rFonts w:ascii="Arial" w:hAnsi="Arial" w:cs="Arial"/>
                <w:lang w:eastAsia="ja-JP"/>
              </w:rPr>
              <w:t>Ericsson</w:t>
            </w:r>
          </w:p>
        </w:tc>
      </w:tr>
      <w:tr w:rsidR="001B12F8" w:rsidRPr="008836AC" w14:paraId="588EE5C8" w14:textId="77777777" w:rsidTr="001B12F8">
        <w:tc>
          <w:tcPr>
            <w:tcW w:w="1415" w:type="dxa"/>
            <w:vMerge/>
          </w:tcPr>
          <w:p w14:paraId="5371B18D" w14:textId="77777777" w:rsidR="001B12F8" w:rsidRPr="008836AC" w:rsidRDefault="001B12F8" w:rsidP="001B12F8">
            <w:pPr>
              <w:tabs>
                <w:tab w:val="left" w:pos="567"/>
              </w:tabs>
              <w:rPr>
                <w:rFonts w:ascii="Arial" w:hAnsi="Arial" w:cs="Arial"/>
                <w:b/>
              </w:rPr>
            </w:pPr>
          </w:p>
        </w:tc>
        <w:tc>
          <w:tcPr>
            <w:tcW w:w="1335" w:type="dxa"/>
          </w:tcPr>
          <w:p w14:paraId="4BB54D4E" w14:textId="77777777" w:rsidR="001B12F8" w:rsidRPr="008836AC" w:rsidRDefault="001B12F8" w:rsidP="001B12F8">
            <w:pPr>
              <w:tabs>
                <w:tab w:val="left" w:pos="567"/>
              </w:tabs>
              <w:spacing w:after="0"/>
              <w:rPr>
                <w:rFonts w:ascii="Arial" w:hAnsi="Arial" w:cs="Arial"/>
                <w:b/>
              </w:rPr>
            </w:pPr>
            <w:r w:rsidRPr="008836AC">
              <w:rPr>
                <w:rFonts w:ascii="Arial" w:hAnsi="Arial" w:cs="Arial"/>
                <w:b/>
              </w:rPr>
              <w:t>Email</w:t>
            </w:r>
          </w:p>
        </w:tc>
        <w:tc>
          <w:tcPr>
            <w:tcW w:w="7336" w:type="dxa"/>
          </w:tcPr>
          <w:p w14:paraId="0563966F" w14:textId="54602005" w:rsidR="001B12F8" w:rsidRPr="008836AC" w:rsidRDefault="001B12F8" w:rsidP="001B12F8">
            <w:pPr>
              <w:tabs>
                <w:tab w:val="left" w:pos="567"/>
              </w:tabs>
              <w:spacing w:after="0"/>
              <w:rPr>
                <w:rFonts w:ascii="Arial" w:hAnsi="Arial" w:cs="Arial"/>
              </w:rPr>
            </w:pPr>
            <w:r>
              <w:rPr>
                <w:rFonts w:ascii="Arial" w:hAnsi="Arial" w:cs="Arial"/>
              </w:rPr>
              <w:t>Chunhui.Zhang@ericsson.com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C33D925" w:rsidR="00D22398" w:rsidRPr="008836AC" w:rsidRDefault="00C21339" w:rsidP="00C4666A">
            <w:pPr>
              <w:pStyle w:val="TAL"/>
              <w:jc w:val="center"/>
              <w:rPr>
                <w:color w:val="FF0000"/>
                <w:lang w:eastAsia="ja-JP"/>
              </w:rPr>
            </w:pPr>
            <w:r w:rsidRPr="00CC570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64FA83A3" w:rsidR="00701410" w:rsidRDefault="00701410" w:rsidP="00701410">
      <w:pPr>
        <w:pStyle w:val="Heading4"/>
        <w:rPr>
          <w:lang w:eastAsia="ja-JP"/>
        </w:rPr>
      </w:pPr>
      <w:r>
        <w:rPr>
          <w:lang w:eastAsia="ja-JP"/>
        </w:rPr>
        <w:t>2.4.1</w:t>
      </w:r>
      <w:r>
        <w:rPr>
          <w:lang w:eastAsia="ja-JP"/>
        </w:rPr>
        <w:tab/>
        <w:t>Agreements</w:t>
      </w:r>
    </w:p>
    <w:p w14:paraId="5EB3CC61" w14:textId="77777777" w:rsidR="003B0193" w:rsidRDefault="00562FC2" w:rsidP="00562FC2">
      <w:pPr>
        <w:rPr>
          <w:lang w:eastAsia="ja-JP"/>
        </w:rPr>
      </w:pPr>
      <w:r>
        <w:rPr>
          <w:lang w:eastAsia="ja-JP"/>
        </w:rPr>
        <w:t xml:space="preserve">RAN4#106 </w:t>
      </w:r>
      <w:r w:rsidR="000D745F">
        <w:rPr>
          <w:lang w:eastAsia="ja-JP"/>
        </w:rPr>
        <w:t>discuss</w:t>
      </w:r>
      <w:r w:rsidR="000D6CD2">
        <w:rPr>
          <w:lang w:eastAsia="ja-JP"/>
        </w:rPr>
        <w:t>ed</w:t>
      </w:r>
      <w:r>
        <w:rPr>
          <w:lang w:eastAsia="ja-JP"/>
        </w:rPr>
        <w:t xml:space="preserve"> the CR</w:t>
      </w:r>
      <w:r w:rsidR="000D6CD2">
        <w:rPr>
          <w:lang w:eastAsia="ja-JP"/>
        </w:rPr>
        <w:t>s for adding B54.</w:t>
      </w:r>
      <w:r>
        <w:rPr>
          <w:lang w:eastAsia="ja-JP"/>
        </w:rPr>
        <w:t xml:space="preserve"> </w:t>
      </w:r>
      <w:r w:rsidR="003B0193">
        <w:rPr>
          <w:lang w:eastAsia="ja-JP"/>
        </w:rPr>
        <w:t>Below CRs are agreed:</w:t>
      </w:r>
    </w:p>
    <w:p w14:paraId="7998F68D" w14:textId="7210BE9C" w:rsidR="00562FC2" w:rsidRPr="00562FC2" w:rsidRDefault="000D745F" w:rsidP="003B0193">
      <w:pPr>
        <w:pStyle w:val="ListParagraph"/>
        <w:numPr>
          <w:ilvl w:val="0"/>
          <w:numId w:val="19"/>
        </w:numPr>
        <w:ind w:leftChars="0"/>
      </w:pPr>
      <w:r w:rsidRPr="000D745F">
        <w:t>R4-2302530, R4-2302531, R4-2300074, R4-2302407, R4-2302412, R4-2302416, R4-2300075, R4-2303470, R4-2303471).</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E346" w14:textId="77777777" w:rsidR="00934353" w:rsidRDefault="00934353">
      <w:r>
        <w:separator/>
      </w:r>
    </w:p>
  </w:endnote>
  <w:endnote w:type="continuationSeparator" w:id="0">
    <w:p w14:paraId="3E30BF84" w14:textId="77777777" w:rsidR="00934353" w:rsidRDefault="0093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0E90" w14:textId="77777777" w:rsidR="00934353" w:rsidRDefault="00934353">
      <w:r>
        <w:separator/>
      </w:r>
    </w:p>
  </w:footnote>
  <w:footnote w:type="continuationSeparator" w:id="0">
    <w:p w14:paraId="54D53407" w14:textId="77777777" w:rsidR="00934353" w:rsidRDefault="00934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9072E0E"/>
    <w:multiLevelType w:val="hybridMultilevel"/>
    <w:tmpl w:val="209A178C"/>
    <w:lvl w:ilvl="0" w:tplc="20000001">
      <w:start w:val="1"/>
      <w:numFmt w:val="bullet"/>
      <w:lvlText w:val=""/>
      <w:lvlJc w:val="left"/>
      <w:pPr>
        <w:ind w:left="1337" w:hanging="360"/>
      </w:pPr>
      <w:rPr>
        <w:rFonts w:ascii="Symbol" w:hAnsi="Symbol" w:hint="default"/>
      </w:rPr>
    </w:lvl>
    <w:lvl w:ilvl="1" w:tplc="20000003" w:tentative="1">
      <w:start w:val="1"/>
      <w:numFmt w:val="bullet"/>
      <w:lvlText w:val="o"/>
      <w:lvlJc w:val="left"/>
      <w:pPr>
        <w:ind w:left="2057" w:hanging="360"/>
      </w:pPr>
      <w:rPr>
        <w:rFonts w:ascii="Courier New" w:hAnsi="Courier New" w:cs="Courier New" w:hint="default"/>
      </w:rPr>
    </w:lvl>
    <w:lvl w:ilvl="2" w:tplc="20000005" w:tentative="1">
      <w:start w:val="1"/>
      <w:numFmt w:val="bullet"/>
      <w:lvlText w:val=""/>
      <w:lvlJc w:val="left"/>
      <w:pPr>
        <w:ind w:left="2777" w:hanging="360"/>
      </w:pPr>
      <w:rPr>
        <w:rFonts w:ascii="Wingdings" w:hAnsi="Wingdings" w:hint="default"/>
      </w:rPr>
    </w:lvl>
    <w:lvl w:ilvl="3" w:tplc="20000001" w:tentative="1">
      <w:start w:val="1"/>
      <w:numFmt w:val="bullet"/>
      <w:lvlText w:val=""/>
      <w:lvlJc w:val="left"/>
      <w:pPr>
        <w:ind w:left="3497" w:hanging="360"/>
      </w:pPr>
      <w:rPr>
        <w:rFonts w:ascii="Symbol" w:hAnsi="Symbol" w:hint="default"/>
      </w:rPr>
    </w:lvl>
    <w:lvl w:ilvl="4" w:tplc="20000003" w:tentative="1">
      <w:start w:val="1"/>
      <w:numFmt w:val="bullet"/>
      <w:lvlText w:val="o"/>
      <w:lvlJc w:val="left"/>
      <w:pPr>
        <w:ind w:left="4217" w:hanging="360"/>
      </w:pPr>
      <w:rPr>
        <w:rFonts w:ascii="Courier New" w:hAnsi="Courier New" w:cs="Courier New" w:hint="default"/>
      </w:rPr>
    </w:lvl>
    <w:lvl w:ilvl="5" w:tplc="20000005" w:tentative="1">
      <w:start w:val="1"/>
      <w:numFmt w:val="bullet"/>
      <w:lvlText w:val=""/>
      <w:lvlJc w:val="left"/>
      <w:pPr>
        <w:ind w:left="4937" w:hanging="360"/>
      </w:pPr>
      <w:rPr>
        <w:rFonts w:ascii="Wingdings" w:hAnsi="Wingdings" w:hint="default"/>
      </w:rPr>
    </w:lvl>
    <w:lvl w:ilvl="6" w:tplc="20000001" w:tentative="1">
      <w:start w:val="1"/>
      <w:numFmt w:val="bullet"/>
      <w:lvlText w:val=""/>
      <w:lvlJc w:val="left"/>
      <w:pPr>
        <w:ind w:left="5657" w:hanging="360"/>
      </w:pPr>
      <w:rPr>
        <w:rFonts w:ascii="Symbol" w:hAnsi="Symbol" w:hint="default"/>
      </w:rPr>
    </w:lvl>
    <w:lvl w:ilvl="7" w:tplc="20000003" w:tentative="1">
      <w:start w:val="1"/>
      <w:numFmt w:val="bullet"/>
      <w:lvlText w:val="o"/>
      <w:lvlJc w:val="left"/>
      <w:pPr>
        <w:ind w:left="6377" w:hanging="360"/>
      </w:pPr>
      <w:rPr>
        <w:rFonts w:ascii="Courier New" w:hAnsi="Courier New" w:cs="Courier New" w:hint="default"/>
      </w:rPr>
    </w:lvl>
    <w:lvl w:ilvl="8" w:tplc="20000005" w:tentative="1">
      <w:start w:val="1"/>
      <w:numFmt w:val="bullet"/>
      <w:lvlText w:val=""/>
      <w:lvlJc w:val="left"/>
      <w:pPr>
        <w:ind w:left="7097"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2046803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2E4B"/>
    <w:rsid w:val="000746A7"/>
    <w:rsid w:val="0007765F"/>
    <w:rsid w:val="000910BB"/>
    <w:rsid w:val="000926AF"/>
    <w:rsid w:val="000A3ED2"/>
    <w:rsid w:val="000C00FA"/>
    <w:rsid w:val="000C382A"/>
    <w:rsid w:val="000C51AA"/>
    <w:rsid w:val="000D17BC"/>
    <w:rsid w:val="000D2186"/>
    <w:rsid w:val="000D6CD2"/>
    <w:rsid w:val="000D745F"/>
    <w:rsid w:val="000E4F35"/>
    <w:rsid w:val="000F6C1C"/>
    <w:rsid w:val="00110BAE"/>
    <w:rsid w:val="00116F4B"/>
    <w:rsid w:val="001229F4"/>
    <w:rsid w:val="00137471"/>
    <w:rsid w:val="00150FD3"/>
    <w:rsid w:val="00175D23"/>
    <w:rsid w:val="00184428"/>
    <w:rsid w:val="001A248F"/>
    <w:rsid w:val="001A3B5F"/>
    <w:rsid w:val="001A659D"/>
    <w:rsid w:val="001B12F8"/>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5EF5"/>
    <w:rsid w:val="0039390A"/>
    <w:rsid w:val="00394AB0"/>
    <w:rsid w:val="00396252"/>
    <w:rsid w:val="003A4B47"/>
    <w:rsid w:val="003B0193"/>
    <w:rsid w:val="003B24AF"/>
    <w:rsid w:val="003B7182"/>
    <w:rsid w:val="003D5036"/>
    <w:rsid w:val="003D764D"/>
    <w:rsid w:val="003E3A1A"/>
    <w:rsid w:val="003E6AC0"/>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2FC2"/>
    <w:rsid w:val="005776DD"/>
    <w:rsid w:val="00582117"/>
    <w:rsid w:val="0058478F"/>
    <w:rsid w:val="00593315"/>
    <w:rsid w:val="005A0167"/>
    <w:rsid w:val="005A170D"/>
    <w:rsid w:val="005A6C96"/>
    <w:rsid w:val="005D0418"/>
    <w:rsid w:val="005E1D58"/>
    <w:rsid w:val="00610E37"/>
    <w:rsid w:val="006207ED"/>
    <w:rsid w:val="00626BC9"/>
    <w:rsid w:val="00626FBB"/>
    <w:rsid w:val="006458DF"/>
    <w:rsid w:val="00650D52"/>
    <w:rsid w:val="006615B2"/>
    <w:rsid w:val="00662313"/>
    <w:rsid w:val="00665963"/>
    <w:rsid w:val="00673911"/>
    <w:rsid w:val="006870C9"/>
    <w:rsid w:val="006A3ADF"/>
    <w:rsid w:val="006A4B48"/>
    <w:rsid w:val="006A64DA"/>
    <w:rsid w:val="006A7BCB"/>
    <w:rsid w:val="006B4C1E"/>
    <w:rsid w:val="006C090F"/>
    <w:rsid w:val="006C4E32"/>
    <w:rsid w:val="006C56D8"/>
    <w:rsid w:val="006D07AE"/>
    <w:rsid w:val="006D1C93"/>
    <w:rsid w:val="006D62E5"/>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42F6"/>
    <w:rsid w:val="007E1D15"/>
    <w:rsid w:val="007E1DEA"/>
    <w:rsid w:val="007E2202"/>
    <w:rsid w:val="00811991"/>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4353"/>
    <w:rsid w:val="009378CA"/>
    <w:rsid w:val="0095025E"/>
    <w:rsid w:val="00955C4C"/>
    <w:rsid w:val="00995338"/>
    <w:rsid w:val="00996777"/>
    <w:rsid w:val="009C0BC7"/>
    <w:rsid w:val="009C6592"/>
    <w:rsid w:val="009E209B"/>
    <w:rsid w:val="009F0747"/>
    <w:rsid w:val="00A03514"/>
    <w:rsid w:val="00A17079"/>
    <w:rsid w:val="00A4213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87A1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708"/>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1570"/>
    <w:rsid w:val="00E049A8"/>
    <w:rsid w:val="00E06B92"/>
    <w:rsid w:val="00E12ECB"/>
    <w:rsid w:val="00E1451F"/>
    <w:rsid w:val="00E15A72"/>
    <w:rsid w:val="00E15E28"/>
    <w:rsid w:val="00E16577"/>
    <w:rsid w:val="00E26153"/>
    <w:rsid w:val="00E26DBE"/>
    <w:rsid w:val="00E36051"/>
    <w:rsid w:val="00E544FA"/>
    <w:rsid w:val="00E55E83"/>
    <w:rsid w:val="00E57558"/>
    <w:rsid w:val="00E5792E"/>
    <w:rsid w:val="00E6077C"/>
    <w:rsid w:val="00E6618E"/>
    <w:rsid w:val="00E77436"/>
    <w:rsid w:val="00E82C8E"/>
    <w:rsid w:val="00E87CFA"/>
    <w:rsid w:val="00E93D77"/>
    <w:rsid w:val="00E95264"/>
    <w:rsid w:val="00EA2172"/>
    <w:rsid w:val="00EA2DC1"/>
    <w:rsid w:val="00EB3DDF"/>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rsid w:val="00665963"/>
    <w:rPr>
      <w:b/>
    </w:rPr>
  </w:style>
  <w:style w:type="paragraph" w:customStyle="1" w:styleId="TAC">
    <w:name w:val="TAC"/>
    <w:basedOn w:val="TAL"/>
    <w:link w:val="TACChar"/>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rsid w:val="00665963"/>
    <w:pPr>
      <w:ind w:left="851" w:hanging="851"/>
    </w:pPr>
  </w:style>
  <w:style w:type="paragraph" w:customStyle="1" w:styleId="TAL">
    <w:name w:val="TAL"/>
    <w:basedOn w:val="Normal"/>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TotalTime>
  <Pages>3</Pages>
  <Words>833</Words>
  <Characters>4670</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46</cp:revision>
  <dcterms:created xsi:type="dcterms:W3CDTF">2018-11-20T14:54:00Z</dcterms:created>
  <dcterms:modified xsi:type="dcterms:W3CDTF">2023-03-10T11:46:00Z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